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" w:rightChars="4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</w:p>
    <w:p>
      <w:pPr>
        <w:pStyle w:val="2"/>
        <w:rPr>
          <w:sz w:val="36"/>
          <w:szCs w:val="36"/>
        </w:rPr>
      </w:pPr>
      <w:r>
        <w:rPr>
          <w:rFonts w:hint="eastAsia"/>
          <w:sz w:val="36"/>
          <w:szCs w:val="36"/>
        </w:rPr>
        <w:t>申报材料真实性承诺书</w:t>
      </w:r>
    </w:p>
    <w:p/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单位名称：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eastAsia="zh-CN"/>
        </w:rPr>
        <w:t>本单位在此</w:t>
      </w:r>
      <w:bookmarkStart w:id="0" w:name="_GoBack"/>
      <w:bookmarkEnd w:id="0"/>
      <w:r>
        <w:rPr>
          <w:rFonts w:hint="eastAsia" w:ascii="仿宋" w:hAnsi="仿宋" w:eastAsia="仿宋"/>
          <w:sz w:val="28"/>
          <w:szCs w:val="32"/>
        </w:rPr>
        <w:t>郑重承诺：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在办理</w:t>
      </w:r>
      <w:r>
        <w:rPr>
          <w:rFonts w:hint="eastAsia" w:ascii="仿宋" w:hAnsi="仿宋" w:eastAsia="仿宋"/>
          <w:sz w:val="28"/>
          <w:szCs w:val="32"/>
          <w:u w:val="single"/>
        </w:rPr>
        <w:t>申请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>阳江市建筑业</w:t>
      </w:r>
      <w:r>
        <w:rPr>
          <w:rFonts w:hint="eastAsia" w:ascii="仿宋" w:hAnsi="仿宋" w:eastAsia="仿宋"/>
          <w:sz w:val="28"/>
          <w:szCs w:val="32"/>
          <w:u w:val="single"/>
        </w:rPr>
        <w:t>协会先进单位评选活动</w:t>
      </w:r>
      <w:r>
        <w:rPr>
          <w:rFonts w:hint="eastAsia" w:ascii="仿宋" w:hAnsi="仿宋" w:eastAsia="仿宋"/>
          <w:sz w:val="28"/>
          <w:szCs w:val="32"/>
        </w:rPr>
        <w:t>中所提交的各种材料（文件、证照、证件等）是真实、有效的，复印件与原件是一致的。申请人隐瞒有关情况或提供任何虚假材料，愿意承担一切法律后果并取消参评资格。</w:t>
      </w:r>
    </w:p>
    <w:p>
      <w:pPr>
        <w:rPr>
          <w:rFonts w:ascii="仿宋" w:hAnsi="仿宋" w:eastAsia="仿宋"/>
          <w:sz w:val="28"/>
          <w:szCs w:val="32"/>
        </w:rPr>
      </w:pPr>
    </w:p>
    <w:p>
      <w:pPr>
        <w:jc w:val="right"/>
        <w:rPr>
          <w:rFonts w:ascii="仿宋" w:hAnsi="仿宋" w:eastAsia="仿宋"/>
          <w:sz w:val="28"/>
          <w:szCs w:val="32"/>
        </w:rPr>
      </w:pPr>
    </w:p>
    <w:p>
      <w:pPr>
        <w:jc w:val="right"/>
        <w:rPr>
          <w:rFonts w:ascii="仿宋" w:hAnsi="仿宋" w:eastAsia="仿宋"/>
          <w:sz w:val="28"/>
          <w:szCs w:val="32"/>
        </w:rPr>
      </w:pPr>
    </w:p>
    <w:p>
      <w:pPr>
        <w:wordWrap w:val="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企业盖章和法定代表人签名：            </w:t>
      </w:r>
    </w:p>
    <w:p>
      <w:pPr>
        <w:wordWrap w:val="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年   月   日</w:t>
      </w:r>
    </w:p>
    <w:p>
      <w:pPr>
        <w:ind w:right="84" w:rightChars="40"/>
        <w:jc w:val="left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yNTZhYTk1N2Y2ODQ3MGVmMmIzZmZmNDlhYmU0NjUifQ=="/>
  </w:docVars>
  <w:rsids>
    <w:rsidRoot w:val="005A01C4"/>
    <w:rsid w:val="005A01C4"/>
    <w:rsid w:val="00732A38"/>
    <w:rsid w:val="1F071BAD"/>
    <w:rsid w:val="5500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autoSpaceDE w:val="0"/>
      <w:autoSpaceDN w:val="0"/>
      <w:spacing w:before="240" w:after="60"/>
      <w:jc w:val="center"/>
      <w:outlineLvl w:val="0"/>
    </w:pPr>
    <w:rPr>
      <w:rFonts w:eastAsia="方正小标宋_GBK" w:asciiTheme="majorHAnsi" w:hAnsiTheme="majorHAnsi" w:cstheme="majorBidi"/>
      <w:bCs/>
      <w:sz w:val="32"/>
      <w:szCs w:val="32"/>
    </w:rPr>
  </w:style>
  <w:style w:type="character" w:customStyle="1" w:styleId="5">
    <w:name w:val="标题 Char"/>
    <w:basedOn w:val="4"/>
    <w:link w:val="2"/>
    <w:autoRedefine/>
    <w:qFormat/>
    <w:uiPriority w:val="10"/>
    <w:rPr>
      <w:rFonts w:eastAsia="方正小标宋_GBK" w:asciiTheme="majorHAnsi" w:hAnsiTheme="majorHAnsi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144</Characters>
  <Lines>1</Lines>
  <Paragraphs>1</Paragraphs>
  <TotalTime>0</TotalTime>
  <ScaleCrop>false</ScaleCrop>
  <LinksUpToDate>false</LinksUpToDate>
  <CharactersWithSpaces>168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2020-12-07T07:31:00Z</dcterms:created>
  <dc:creator>PC</dc:creator>
  <cp:lastModifiedBy>林强</cp:lastModifiedBy>
  <dcterms:modified xsi:type="dcterms:W3CDTF">2024-03-16T06:34:20Z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1AA084D64F7641D3A89E719E644E7016_12</vt:lpwstr>
  </property>
</Properties>
</file>